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BEB1D" w14:textId="77777777" w:rsidR="00E04FC5" w:rsidRPr="00832B36" w:rsidRDefault="00E04FC5" w:rsidP="00E04FC5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lang w:val="uk-UA" w:eastAsia="ru-RU"/>
        </w:rPr>
      </w:pPr>
      <w:r w:rsidRPr="00832B36">
        <w:rPr>
          <w:rFonts w:ascii="Times New Roman" w:eastAsia="Times New Roman" w:hAnsi="Times New Roman" w:cs="Times New Roman"/>
          <w:b/>
          <w:snapToGrid w:val="0"/>
          <w:lang w:val="uk-UA"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snapToGrid w:val="0"/>
          <w:lang w:val="uk-UA" w:eastAsia="ru-RU"/>
        </w:rPr>
        <w:t>6</w:t>
      </w:r>
    </w:p>
    <w:p w14:paraId="4CA789CE" w14:textId="77777777" w:rsidR="00E04FC5" w:rsidRPr="00832B36" w:rsidRDefault="00E04FC5" w:rsidP="00E04FC5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lang w:val="uk-UA" w:eastAsia="ru-RU"/>
        </w:rPr>
      </w:pPr>
      <w:r w:rsidRPr="00832B36">
        <w:rPr>
          <w:rFonts w:ascii="Times New Roman" w:eastAsia="Times New Roman" w:hAnsi="Times New Roman" w:cs="Times New Roman"/>
          <w:b/>
          <w:snapToGrid w:val="0"/>
          <w:lang w:val="uk-UA" w:eastAsia="ru-RU"/>
        </w:rPr>
        <w:t xml:space="preserve">засідання Наглядової ради </w:t>
      </w:r>
    </w:p>
    <w:p w14:paraId="525E8E9C" w14:textId="77777777" w:rsidR="00E04FC5" w:rsidRDefault="00E04FC5" w:rsidP="00E04FC5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lang w:val="uk-UA" w:eastAsia="ru-RU"/>
        </w:rPr>
      </w:pPr>
      <w:r w:rsidRPr="00832B36">
        <w:rPr>
          <w:rFonts w:ascii="Times New Roman" w:eastAsia="Times New Roman" w:hAnsi="Times New Roman" w:cs="Times New Roman"/>
          <w:b/>
          <w:snapToGrid w:val="0"/>
          <w:lang w:val="uk-UA" w:eastAsia="ru-RU"/>
        </w:rPr>
        <w:t>Приватного Акціонерного Товариства «МЕДІНВЕСТПРОЕКТ»</w:t>
      </w:r>
    </w:p>
    <w:p w14:paraId="1091CA4C" w14:textId="77777777" w:rsidR="00E04FC5" w:rsidRPr="00832B36" w:rsidRDefault="00E04FC5" w:rsidP="00E04FC5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lang w:val="uk-UA" w:eastAsia="ru-RU"/>
        </w:rPr>
      </w:pPr>
    </w:p>
    <w:p w14:paraId="440A6DFF" w14:textId="1EE399E0" w:rsidR="00E04FC5" w:rsidRPr="00832B36" w:rsidRDefault="00E04FC5" w:rsidP="00E04FC5">
      <w:pPr>
        <w:tabs>
          <w:tab w:val="left" w:pos="737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iCs/>
          <w:snapToGrid w:val="0"/>
          <w:lang w:val="uk-UA" w:eastAsia="ru-RU"/>
        </w:rPr>
      </w:pPr>
      <w:r w:rsidRPr="00832B36">
        <w:rPr>
          <w:rFonts w:ascii="Times New Roman" w:eastAsia="Times New Roman" w:hAnsi="Times New Roman" w:cs="Times New Roman"/>
          <w:b/>
          <w:i/>
          <w:iCs/>
          <w:snapToGrid w:val="0"/>
          <w:lang w:val="uk-UA" w:eastAsia="ru-RU"/>
        </w:rPr>
        <w:t>м. Київ</w:t>
      </w:r>
      <w:r w:rsidRPr="00832B36">
        <w:rPr>
          <w:rFonts w:ascii="Times New Roman" w:eastAsia="Times New Roman" w:hAnsi="Times New Roman" w:cs="Times New Roman"/>
          <w:b/>
          <w:i/>
          <w:iCs/>
          <w:snapToGrid w:val="0"/>
          <w:lang w:val="uk-UA" w:eastAsia="ru-RU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b/>
          <w:i/>
          <w:iCs/>
          <w:snapToGrid w:val="0"/>
          <w:lang w:val="uk-UA" w:eastAsia="ru-RU"/>
        </w:rPr>
        <w:t>27</w:t>
      </w:r>
      <w:r w:rsidRPr="00832B36">
        <w:rPr>
          <w:rFonts w:ascii="Times New Roman" w:eastAsia="Times New Roman" w:hAnsi="Times New Roman" w:cs="Times New Roman"/>
          <w:b/>
          <w:i/>
          <w:iCs/>
          <w:snapToGrid w:val="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snapToGrid w:val="0"/>
          <w:lang w:val="uk-UA" w:eastAsia="ru-RU"/>
        </w:rPr>
        <w:t>вересня</w:t>
      </w:r>
      <w:r w:rsidRPr="00832B36">
        <w:rPr>
          <w:rFonts w:ascii="Times New Roman" w:eastAsia="Times New Roman" w:hAnsi="Times New Roman" w:cs="Times New Roman"/>
          <w:b/>
          <w:i/>
          <w:iCs/>
          <w:snapToGrid w:val="0"/>
          <w:lang w:val="uk-UA"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i/>
          <w:iCs/>
          <w:snapToGrid w:val="0"/>
          <w:lang w:val="uk-UA" w:eastAsia="ru-RU"/>
        </w:rPr>
        <w:t>1</w:t>
      </w:r>
      <w:r w:rsidRPr="00832B36">
        <w:rPr>
          <w:rFonts w:ascii="Times New Roman" w:eastAsia="Times New Roman" w:hAnsi="Times New Roman" w:cs="Times New Roman"/>
          <w:b/>
          <w:i/>
          <w:iCs/>
          <w:snapToGrid w:val="0"/>
          <w:lang w:val="uk-UA" w:eastAsia="ru-RU"/>
        </w:rPr>
        <w:t xml:space="preserve"> року</w:t>
      </w:r>
    </w:p>
    <w:p w14:paraId="5F2AA5CD" w14:textId="77777777" w:rsidR="00E04FC5" w:rsidRPr="00832B36" w:rsidRDefault="00E04FC5" w:rsidP="00E04FC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lang w:val="uk-UA" w:eastAsia="ru-RU"/>
        </w:rPr>
      </w:pPr>
    </w:p>
    <w:p w14:paraId="0227A555" w14:textId="77777777" w:rsidR="00E04FC5" w:rsidRPr="00832B36" w:rsidRDefault="00E04FC5" w:rsidP="00E04FC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lang w:val="uk-UA" w:eastAsia="ru-RU"/>
        </w:rPr>
      </w:pPr>
      <w:r w:rsidRPr="00832B36">
        <w:rPr>
          <w:rFonts w:ascii="Times New Roman" w:eastAsia="Times New Roman" w:hAnsi="Times New Roman" w:cs="Times New Roman"/>
          <w:b/>
          <w:snapToGrid w:val="0"/>
          <w:lang w:val="uk-UA" w:eastAsia="ru-RU"/>
        </w:rPr>
        <w:t>Присутні:</w:t>
      </w:r>
    </w:p>
    <w:p w14:paraId="45FE6B05" w14:textId="77777777" w:rsidR="00E04FC5" w:rsidRPr="00832B36" w:rsidRDefault="00E04FC5" w:rsidP="00E04FC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lang w:val="uk-UA" w:eastAsia="ru-RU"/>
        </w:rPr>
      </w:pPr>
      <w:proofErr w:type="spellStart"/>
      <w:r w:rsidRPr="00832B36">
        <w:rPr>
          <w:rFonts w:ascii="Times New Roman" w:eastAsia="Times New Roman" w:hAnsi="Times New Roman" w:cs="Times New Roman"/>
          <w:snapToGrid w:val="0"/>
          <w:lang w:val="uk-UA" w:eastAsia="ru-RU"/>
        </w:rPr>
        <w:t>Галайда</w:t>
      </w:r>
      <w:proofErr w:type="spellEnd"/>
      <w:r w:rsidRPr="00832B36">
        <w:rPr>
          <w:rFonts w:ascii="Times New Roman" w:eastAsia="Times New Roman" w:hAnsi="Times New Roman" w:cs="Times New Roman"/>
          <w:snapToGrid w:val="0"/>
          <w:lang w:val="uk-UA" w:eastAsia="ru-RU"/>
        </w:rPr>
        <w:t xml:space="preserve"> Владислав Леонідович - Голова Наглядової ради, </w:t>
      </w:r>
    </w:p>
    <w:p w14:paraId="4C5C810D" w14:textId="77777777" w:rsidR="00E04FC5" w:rsidRPr="00832B36" w:rsidRDefault="00E04FC5" w:rsidP="00E04FC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lang w:val="uk-UA" w:eastAsia="ru-RU"/>
        </w:rPr>
      </w:pPr>
      <w:proofErr w:type="spellStart"/>
      <w:r w:rsidRPr="00832B36">
        <w:rPr>
          <w:rFonts w:ascii="Times New Roman" w:eastAsia="Times New Roman" w:hAnsi="Times New Roman" w:cs="Times New Roman"/>
          <w:snapToGrid w:val="0"/>
          <w:lang w:val="uk-UA" w:eastAsia="ru-RU"/>
        </w:rPr>
        <w:t>Макій</w:t>
      </w:r>
      <w:proofErr w:type="spellEnd"/>
      <w:r w:rsidRPr="00832B36">
        <w:rPr>
          <w:rFonts w:ascii="Times New Roman" w:eastAsia="Times New Roman" w:hAnsi="Times New Roman" w:cs="Times New Roman"/>
          <w:snapToGrid w:val="0"/>
          <w:lang w:val="uk-UA" w:eastAsia="ru-RU"/>
        </w:rPr>
        <w:t xml:space="preserve"> Сергій Михайлович- член Наглядової ради,</w:t>
      </w:r>
    </w:p>
    <w:p w14:paraId="13CF9F39" w14:textId="77777777" w:rsidR="00E04FC5" w:rsidRPr="00832B36" w:rsidRDefault="00E04FC5" w:rsidP="00E04FC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lang w:val="uk-UA" w:eastAsia="ru-RU"/>
        </w:rPr>
      </w:pPr>
      <w:proofErr w:type="spellStart"/>
      <w:r w:rsidRPr="00832B36">
        <w:rPr>
          <w:rFonts w:ascii="Times New Roman" w:eastAsia="Times New Roman" w:hAnsi="Times New Roman" w:cs="Times New Roman"/>
          <w:snapToGrid w:val="0"/>
          <w:lang w:val="uk-UA" w:eastAsia="ru-RU"/>
        </w:rPr>
        <w:t>Стацевич</w:t>
      </w:r>
      <w:proofErr w:type="spellEnd"/>
      <w:r w:rsidRPr="00832B36">
        <w:rPr>
          <w:rFonts w:ascii="Times New Roman" w:eastAsia="Times New Roman" w:hAnsi="Times New Roman" w:cs="Times New Roman"/>
          <w:snapToGrid w:val="0"/>
          <w:lang w:val="uk-UA" w:eastAsia="ru-RU"/>
        </w:rPr>
        <w:t xml:space="preserve"> Владислав Віталійович- член Наглядової ради,</w:t>
      </w:r>
    </w:p>
    <w:p w14:paraId="1F1C1CD5" w14:textId="77777777" w:rsidR="00E04FC5" w:rsidRPr="00832B36" w:rsidRDefault="00E04FC5" w:rsidP="00E04FC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lang w:val="uk-UA" w:eastAsia="ru-RU"/>
        </w:rPr>
      </w:pPr>
      <w:proofErr w:type="spellStart"/>
      <w:r w:rsidRPr="00832B36">
        <w:rPr>
          <w:rFonts w:ascii="Times New Roman" w:eastAsia="Times New Roman" w:hAnsi="Times New Roman" w:cs="Times New Roman"/>
          <w:lang w:val="uk-UA" w:eastAsia="ru-RU"/>
        </w:rPr>
        <w:t>Пісчасов</w:t>
      </w:r>
      <w:proofErr w:type="spellEnd"/>
      <w:r w:rsidRPr="00832B36">
        <w:rPr>
          <w:rFonts w:ascii="Times New Roman" w:eastAsia="Times New Roman" w:hAnsi="Times New Roman" w:cs="Times New Roman"/>
          <w:lang w:val="uk-UA" w:eastAsia="ru-RU"/>
        </w:rPr>
        <w:t xml:space="preserve"> В’ячеслав В’ячеславович </w:t>
      </w:r>
      <w:r w:rsidRPr="00832B36">
        <w:rPr>
          <w:rFonts w:ascii="Times New Roman" w:eastAsia="Times New Roman" w:hAnsi="Times New Roman" w:cs="Times New Roman"/>
          <w:snapToGrid w:val="0"/>
          <w:lang w:val="uk-UA" w:eastAsia="ru-RU"/>
        </w:rPr>
        <w:t>- член Наглядової ради,</w:t>
      </w:r>
    </w:p>
    <w:p w14:paraId="148AEA07" w14:textId="77777777" w:rsidR="00E04FC5" w:rsidRDefault="00E04FC5" w:rsidP="00E04FC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lang w:val="uk-UA" w:eastAsia="ru-RU"/>
        </w:rPr>
      </w:pPr>
      <w:r w:rsidRPr="00832B36">
        <w:rPr>
          <w:rFonts w:ascii="Times New Roman" w:eastAsia="Times New Roman" w:hAnsi="Times New Roman" w:cs="Times New Roman"/>
          <w:snapToGrid w:val="0"/>
          <w:lang w:val="uk-UA" w:eastAsia="ru-RU"/>
        </w:rPr>
        <w:t>Лоза Ірина Валентинівна - член Наглядової ради.</w:t>
      </w:r>
    </w:p>
    <w:p w14:paraId="3040CF6F" w14:textId="77777777" w:rsidR="00E04FC5" w:rsidRPr="00832B36" w:rsidRDefault="00E04FC5" w:rsidP="00E04FC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lang w:val="uk-UA" w:eastAsia="ru-RU"/>
        </w:rPr>
      </w:pPr>
    </w:p>
    <w:p w14:paraId="41629457" w14:textId="77777777" w:rsidR="00E04FC5" w:rsidRPr="00832B36" w:rsidRDefault="00E04FC5" w:rsidP="00E04FC5">
      <w:pPr>
        <w:tabs>
          <w:tab w:val="left" w:pos="284"/>
        </w:tabs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lang w:val="uk-UA" w:eastAsia="ru-RU"/>
        </w:rPr>
      </w:pPr>
      <w:r w:rsidRPr="00832B36">
        <w:rPr>
          <w:rFonts w:ascii="Times New Roman" w:eastAsia="Times New Roman" w:hAnsi="Times New Roman" w:cs="Times New Roman"/>
          <w:b/>
          <w:snapToGrid w:val="0"/>
          <w:lang w:val="uk-UA" w:eastAsia="ru-RU"/>
        </w:rPr>
        <w:t>ПОРЯДОК ДЕННИЙ:</w:t>
      </w:r>
    </w:p>
    <w:p w14:paraId="7DE19E3A" w14:textId="77777777" w:rsidR="00E04FC5" w:rsidRPr="00832B36" w:rsidRDefault="00E04FC5" w:rsidP="00E04FC5">
      <w:pPr>
        <w:numPr>
          <w:ilvl w:val="0"/>
          <w:numId w:val="1"/>
        </w:numPr>
        <w:tabs>
          <w:tab w:val="clear" w:pos="36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lang w:val="uk-UA" w:eastAsia="ru-RU"/>
        </w:rPr>
      </w:pPr>
      <w:r w:rsidRPr="00832B36">
        <w:rPr>
          <w:rFonts w:ascii="Times New Roman" w:eastAsia="Times New Roman" w:hAnsi="Times New Roman" w:cs="Times New Roman"/>
          <w:snapToGrid w:val="0"/>
          <w:lang w:val="uk-UA" w:eastAsia="ru-RU"/>
        </w:rPr>
        <w:t xml:space="preserve">Прийняття рішення </w:t>
      </w:r>
      <w:r w:rsidRPr="00832B36">
        <w:rPr>
          <w:rFonts w:ascii="Times New Roman" w:eastAsia="Times New Roman" w:hAnsi="Times New Roman" w:cs="Times New Roman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lang w:val="uk-UA" w:eastAsia="ru-RU"/>
        </w:rPr>
        <w:t>порядок виплати дивідендів</w:t>
      </w:r>
      <w:r w:rsidRPr="00832B36">
        <w:rPr>
          <w:rFonts w:ascii="Times New Roman" w:eastAsia="Times New Roman" w:hAnsi="Times New Roman" w:cs="Times New Roman"/>
          <w:lang w:val="uk-UA" w:eastAsia="ru-RU"/>
        </w:rPr>
        <w:t>.</w:t>
      </w:r>
    </w:p>
    <w:p w14:paraId="538001FE" w14:textId="77777777" w:rsidR="00E04FC5" w:rsidRPr="00832B36" w:rsidRDefault="00E04FC5" w:rsidP="00E04FC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lang w:val="uk-UA" w:eastAsia="ru-RU"/>
        </w:rPr>
      </w:pPr>
    </w:p>
    <w:p w14:paraId="70D94EE7" w14:textId="77777777" w:rsidR="00E04FC5" w:rsidRPr="00832B36" w:rsidRDefault="00E04FC5" w:rsidP="00E04FC5">
      <w:pPr>
        <w:tabs>
          <w:tab w:val="left" w:pos="284"/>
        </w:tabs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napToGrid w:val="0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iCs/>
          <w:snapToGrid w:val="0"/>
          <w:u w:val="single"/>
          <w:lang w:val="uk-UA" w:eastAsia="ru-RU"/>
        </w:rPr>
        <w:t>Із</w:t>
      </w:r>
      <w:r w:rsidRPr="00832B36">
        <w:rPr>
          <w:rFonts w:ascii="Times New Roman" w:eastAsia="Times New Roman" w:hAnsi="Times New Roman" w:cs="Times New Roman"/>
          <w:b/>
          <w:iCs/>
          <w:snapToGrid w:val="0"/>
          <w:u w:val="single"/>
          <w:lang w:val="uk-UA" w:eastAsia="ru-RU"/>
        </w:rPr>
        <w:t xml:space="preserve"> першого питання порядку денного:</w:t>
      </w:r>
    </w:p>
    <w:p w14:paraId="5BB4E7C1" w14:textId="77777777" w:rsidR="00E04FC5" w:rsidRPr="00832B36" w:rsidRDefault="00E04FC5" w:rsidP="00E04FC5">
      <w:pPr>
        <w:tabs>
          <w:tab w:val="left" w:pos="284"/>
        </w:tabs>
        <w:spacing w:before="34" w:after="0" w:line="240" w:lineRule="auto"/>
        <w:ind w:right="6182"/>
        <w:contextualSpacing/>
        <w:jc w:val="both"/>
        <w:rPr>
          <w:rFonts w:ascii="Times New Roman" w:eastAsia="Times New Roman" w:hAnsi="Times New Roman" w:cs="Times New Roman"/>
          <w:b/>
          <w:snapToGrid w:val="0"/>
          <w:lang w:val="uk-UA" w:eastAsia="ru-RU"/>
        </w:rPr>
      </w:pPr>
      <w:r w:rsidRPr="00832B36">
        <w:rPr>
          <w:rFonts w:ascii="Times New Roman" w:eastAsia="Times New Roman" w:hAnsi="Times New Roman" w:cs="Times New Roman"/>
          <w:b/>
          <w:snapToGrid w:val="0"/>
          <w:lang w:val="uk-UA" w:eastAsia="ru-RU"/>
        </w:rPr>
        <w:t>СЛУХАЛИ:</w:t>
      </w:r>
    </w:p>
    <w:p w14:paraId="462BD06C" w14:textId="2354798B" w:rsidR="00E04FC5" w:rsidRPr="00946E5A" w:rsidRDefault="00E04FC5" w:rsidP="00E04FC5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lang w:val="uk-UA" w:eastAsia="ru-RU"/>
        </w:rPr>
        <w:t>Лозу Ірину Валентинівну</w:t>
      </w:r>
      <w:r w:rsidRPr="00832B36">
        <w:rPr>
          <w:rFonts w:ascii="Times New Roman" w:eastAsia="Times New Roman" w:hAnsi="Times New Roman" w:cs="Times New Roman"/>
          <w:snapToGrid w:val="0"/>
          <w:lang w:val="uk-UA" w:eastAsia="ru-RU"/>
        </w:rPr>
        <w:t>, як</w:t>
      </w:r>
      <w:r>
        <w:rPr>
          <w:rFonts w:ascii="Times New Roman" w:eastAsia="Times New Roman" w:hAnsi="Times New Roman" w:cs="Times New Roman"/>
          <w:snapToGrid w:val="0"/>
          <w:lang w:val="uk-UA" w:eastAsia="ru-RU"/>
        </w:rPr>
        <w:t>а</w:t>
      </w:r>
      <w:r w:rsidRPr="00832B36">
        <w:rPr>
          <w:rFonts w:ascii="Times New Roman" w:eastAsia="Times New Roman" w:hAnsi="Times New Roman" w:cs="Times New Roman"/>
          <w:snapToGrid w:val="0"/>
          <w:lang w:val="uk-UA" w:eastAsia="ru-RU"/>
        </w:rPr>
        <w:t xml:space="preserve"> запропонув</w:t>
      </w:r>
      <w:r>
        <w:rPr>
          <w:rFonts w:ascii="Times New Roman" w:eastAsia="Times New Roman" w:hAnsi="Times New Roman" w:cs="Times New Roman"/>
          <w:snapToGrid w:val="0"/>
          <w:lang w:val="uk-UA" w:eastAsia="ru-RU"/>
        </w:rPr>
        <w:t>ала</w:t>
      </w:r>
      <w:r w:rsidRPr="00832B36">
        <w:rPr>
          <w:rFonts w:ascii="Times New Roman" w:eastAsia="Times New Roman" w:hAnsi="Times New Roman" w:cs="Times New Roman"/>
          <w:snapToGrid w:val="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lang w:val="uk-UA" w:eastAsia="ru-RU"/>
        </w:rPr>
        <w:t>на підставі рішення Загальних зборів</w:t>
      </w:r>
      <w:r w:rsidRPr="00AD4CD3">
        <w:rPr>
          <w:rFonts w:ascii="Times New Roman" w:eastAsia="Times New Roman" w:hAnsi="Times New Roman" w:cs="Times New Roman"/>
          <w:lang w:val="uk-UA" w:eastAsia="ru-RU"/>
        </w:rPr>
        <w:t xml:space="preserve"> акціонерів ПрАТ </w:t>
      </w:r>
      <w:r>
        <w:rPr>
          <w:rFonts w:ascii="Times New Roman" w:eastAsia="Times New Roman" w:hAnsi="Times New Roman" w:cs="Times New Roman"/>
          <w:lang w:val="uk-UA" w:eastAsia="ru-RU"/>
        </w:rPr>
        <w:t>«</w:t>
      </w:r>
      <w:proofErr w:type="spellStart"/>
      <w:r w:rsidRPr="00AD4CD3">
        <w:rPr>
          <w:rFonts w:ascii="Times New Roman" w:eastAsia="Times New Roman" w:hAnsi="Times New Roman" w:cs="Times New Roman"/>
          <w:lang w:val="uk-UA" w:eastAsia="ru-RU"/>
        </w:rPr>
        <w:t>Медінвестпроект</w:t>
      </w:r>
      <w:proofErr w:type="spellEnd"/>
      <w:r>
        <w:rPr>
          <w:rFonts w:ascii="Times New Roman" w:eastAsia="Times New Roman" w:hAnsi="Times New Roman" w:cs="Times New Roman"/>
          <w:lang w:val="uk-UA" w:eastAsia="ru-RU"/>
        </w:rPr>
        <w:t>»</w:t>
      </w:r>
      <w:r w:rsidRPr="00AD4CD3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lang w:val="uk-UA" w:eastAsia="ru-RU"/>
        </w:rPr>
        <w:t>від 21 квітня</w:t>
      </w:r>
      <w:r w:rsidRPr="00AD4CD3">
        <w:rPr>
          <w:rFonts w:ascii="Times New Roman" w:eastAsia="Times New Roman" w:hAnsi="Times New Roman" w:cs="Times New Roman"/>
          <w:lang w:val="uk-UA" w:eastAsia="ru-RU"/>
        </w:rPr>
        <w:t xml:space="preserve"> 20</w:t>
      </w:r>
      <w:r>
        <w:rPr>
          <w:rFonts w:ascii="Times New Roman" w:eastAsia="Times New Roman" w:hAnsi="Times New Roman" w:cs="Times New Roman"/>
          <w:lang w:val="uk-UA" w:eastAsia="ru-RU"/>
        </w:rPr>
        <w:t>21</w:t>
      </w:r>
      <w:r w:rsidRPr="00AD4CD3">
        <w:rPr>
          <w:rFonts w:ascii="Times New Roman" w:eastAsia="Times New Roman" w:hAnsi="Times New Roman" w:cs="Times New Roman"/>
          <w:lang w:val="uk-UA" w:eastAsia="ru-RU"/>
        </w:rPr>
        <w:t xml:space="preserve"> року про виплату </w:t>
      </w:r>
      <w:r>
        <w:rPr>
          <w:rFonts w:ascii="Times New Roman" w:eastAsia="Times New Roman" w:hAnsi="Times New Roman" w:cs="Times New Roman"/>
          <w:lang w:val="uk-UA" w:eastAsia="ru-RU"/>
        </w:rPr>
        <w:t>а</w:t>
      </w:r>
      <w:r w:rsidRPr="00AD4CD3">
        <w:rPr>
          <w:rFonts w:ascii="Times New Roman" w:eastAsia="Times New Roman" w:hAnsi="Times New Roman" w:cs="Times New Roman"/>
          <w:lang w:val="uk-UA" w:eastAsia="ru-RU"/>
        </w:rPr>
        <w:t>кціонерам Товариства дивіденд</w:t>
      </w:r>
      <w:r>
        <w:rPr>
          <w:rFonts w:ascii="Times New Roman" w:eastAsia="Times New Roman" w:hAnsi="Times New Roman" w:cs="Times New Roman"/>
          <w:lang w:val="uk-UA" w:eastAsia="ru-RU"/>
        </w:rPr>
        <w:t xml:space="preserve">ів за простими </w:t>
      </w:r>
      <w:r w:rsidRPr="00946E5A">
        <w:rPr>
          <w:rFonts w:ascii="Times New Roman" w:eastAsia="Times New Roman" w:hAnsi="Times New Roman" w:cs="Times New Roman"/>
          <w:lang w:val="uk-UA" w:eastAsia="ru-RU"/>
        </w:rPr>
        <w:t xml:space="preserve">іменними акціями затвердити дату складання переліку осіб, які мають право на отримання дивідендів за простими іменними акціями </w:t>
      </w:r>
      <w:r>
        <w:rPr>
          <w:rFonts w:ascii="Times New Roman" w:eastAsia="Times New Roman" w:hAnsi="Times New Roman" w:cs="Times New Roman"/>
          <w:lang w:val="uk-UA" w:eastAsia="ru-RU"/>
        </w:rPr>
        <w:t>–</w:t>
      </w:r>
      <w:r w:rsidRPr="00946E5A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lang w:val="uk-UA" w:eastAsia="ru-RU"/>
        </w:rPr>
        <w:t>12 жовтня</w:t>
      </w:r>
      <w:r w:rsidRPr="00946E5A">
        <w:rPr>
          <w:rFonts w:ascii="Times New Roman" w:eastAsia="Times New Roman" w:hAnsi="Times New Roman" w:cs="Times New Roman"/>
          <w:lang w:val="uk-UA" w:eastAsia="ru-RU"/>
        </w:rPr>
        <w:t xml:space="preserve"> 202</w:t>
      </w:r>
      <w:r>
        <w:rPr>
          <w:rFonts w:ascii="Times New Roman" w:eastAsia="Times New Roman" w:hAnsi="Times New Roman" w:cs="Times New Roman"/>
          <w:lang w:val="uk-UA" w:eastAsia="ru-RU"/>
        </w:rPr>
        <w:t>1</w:t>
      </w:r>
      <w:r w:rsidRPr="00946E5A">
        <w:rPr>
          <w:rFonts w:ascii="Times New Roman" w:eastAsia="Times New Roman" w:hAnsi="Times New Roman" w:cs="Times New Roman"/>
          <w:lang w:val="uk-UA" w:eastAsia="ru-RU"/>
        </w:rPr>
        <w:t xml:space="preserve"> року.</w:t>
      </w:r>
    </w:p>
    <w:p w14:paraId="19E79C00" w14:textId="77777777" w:rsidR="00E04FC5" w:rsidRPr="00946E5A" w:rsidRDefault="00E04FC5" w:rsidP="00E04FC5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46E5A">
        <w:rPr>
          <w:rFonts w:ascii="Times New Roman" w:eastAsia="Times New Roman" w:hAnsi="Times New Roman" w:cs="Times New Roman"/>
          <w:lang w:val="uk-UA" w:eastAsia="ru-RU"/>
        </w:rPr>
        <w:t xml:space="preserve">Розмір дивідендів, що підлягають виплаті відповідно до рішення загальних зборів – </w:t>
      </w:r>
      <w:r w:rsidRPr="00946E5A">
        <w:rPr>
          <w:rFonts w:ascii="Times New Roman" w:hAnsi="Times New Roman" w:cs="Times New Roman"/>
          <w:lang w:val="uk-UA" w:eastAsia="ru-RU"/>
        </w:rPr>
        <w:t xml:space="preserve">662 802,00 </w:t>
      </w:r>
      <w:r w:rsidRPr="00946E5A">
        <w:rPr>
          <w:rFonts w:ascii="Times New Roman" w:eastAsia="Times New Roman" w:hAnsi="Times New Roman" w:cs="Times New Roman"/>
          <w:lang w:val="uk-UA" w:eastAsia="ru-RU"/>
        </w:rPr>
        <w:t>грн.</w:t>
      </w:r>
    </w:p>
    <w:p w14:paraId="65585A87" w14:textId="375E1F82" w:rsidR="00E04FC5" w:rsidRPr="00946E5A" w:rsidRDefault="00E04FC5" w:rsidP="00E04FC5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46E5A">
        <w:rPr>
          <w:rFonts w:ascii="Times New Roman" w:eastAsia="Times New Roman" w:hAnsi="Times New Roman" w:cs="Times New Roman"/>
          <w:lang w:val="uk-UA" w:eastAsia="ru-RU"/>
        </w:rPr>
        <w:t xml:space="preserve">Строк та </w:t>
      </w:r>
      <w:r w:rsidRPr="00946E5A">
        <w:rPr>
          <w:rFonts w:ascii="Times New Roman" w:hAnsi="Times New Roman" w:cs="Times New Roman"/>
          <w:lang w:val="uk-UA" w:eastAsia="ru-RU"/>
        </w:rPr>
        <w:t>порядок</w:t>
      </w:r>
      <w:r w:rsidRPr="00946E5A">
        <w:rPr>
          <w:rFonts w:ascii="Times New Roman" w:eastAsia="Times New Roman" w:hAnsi="Times New Roman" w:cs="Times New Roman"/>
          <w:lang w:val="uk-UA" w:eastAsia="ru-RU"/>
        </w:rPr>
        <w:t xml:space="preserve"> виплати дивідендів: з </w:t>
      </w:r>
      <w:r>
        <w:rPr>
          <w:rFonts w:ascii="Times New Roman" w:eastAsia="Times New Roman" w:hAnsi="Times New Roman" w:cs="Times New Roman"/>
          <w:lang w:val="uk-UA" w:eastAsia="ru-RU"/>
        </w:rPr>
        <w:t>12</w:t>
      </w:r>
      <w:r w:rsidRPr="00946E5A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lang w:val="uk-UA" w:eastAsia="ru-RU"/>
        </w:rPr>
        <w:t>жовтня</w:t>
      </w:r>
      <w:r w:rsidRPr="00946E5A">
        <w:rPr>
          <w:rFonts w:ascii="Times New Roman" w:eastAsia="Times New Roman" w:hAnsi="Times New Roman" w:cs="Times New Roman"/>
          <w:lang w:val="uk-UA" w:eastAsia="ru-RU"/>
        </w:rPr>
        <w:t xml:space="preserve"> 202</w:t>
      </w:r>
      <w:r>
        <w:rPr>
          <w:rFonts w:ascii="Times New Roman" w:eastAsia="Times New Roman" w:hAnsi="Times New Roman" w:cs="Times New Roman"/>
          <w:lang w:val="uk-UA" w:eastAsia="ru-RU"/>
        </w:rPr>
        <w:t>1</w:t>
      </w:r>
      <w:r w:rsidRPr="00946E5A">
        <w:rPr>
          <w:rFonts w:ascii="Times New Roman" w:eastAsia="Times New Roman" w:hAnsi="Times New Roman" w:cs="Times New Roman"/>
          <w:lang w:val="uk-UA" w:eastAsia="ru-RU"/>
        </w:rPr>
        <w:t xml:space="preserve"> року </w:t>
      </w:r>
      <w:r>
        <w:rPr>
          <w:rFonts w:ascii="Times New Roman" w:hAnsi="Times New Roman" w:cs="Times New Roman"/>
          <w:lang w:eastAsia="ru-RU"/>
        </w:rPr>
        <w:t xml:space="preserve">у порядку, </w:t>
      </w:r>
      <w:proofErr w:type="spellStart"/>
      <w:r>
        <w:rPr>
          <w:rFonts w:ascii="Times New Roman" w:hAnsi="Times New Roman" w:cs="Times New Roman"/>
          <w:lang w:eastAsia="ru-RU"/>
        </w:rPr>
        <w:t>визначеному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val="uk-UA" w:eastAsia="ru-RU"/>
        </w:rPr>
        <w:t>чинним законодавством України</w:t>
      </w:r>
      <w:r w:rsidRPr="00946E5A">
        <w:rPr>
          <w:rFonts w:ascii="Times New Roman" w:hAnsi="Times New Roman" w:cs="Times New Roman"/>
          <w:lang w:val="uk-UA" w:eastAsia="ru-RU"/>
        </w:rPr>
        <w:t>.</w:t>
      </w:r>
    </w:p>
    <w:p w14:paraId="0995E588" w14:textId="77777777" w:rsidR="00E04FC5" w:rsidRPr="00946E5A" w:rsidRDefault="00E04FC5" w:rsidP="00E04FC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lang w:val="uk-UA" w:eastAsia="ru-RU"/>
        </w:rPr>
      </w:pPr>
    </w:p>
    <w:p w14:paraId="569348E1" w14:textId="77777777" w:rsidR="00E04FC5" w:rsidRPr="00946E5A" w:rsidRDefault="00E04FC5" w:rsidP="00E04F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lang w:val="uk-UA" w:eastAsia="ru-RU"/>
        </w:rPr>
      </w:pPr>
      <w:r w:rsidRPr="00946E5A">
        <w:rPr>
          <w:rFonts w:ascii="Times New Roman" w:eastAsia="Times New Roman" w:hAnsi="Times New Roman" w:cs="Times New Roman"/>
          <w:b/>
          <w:snapToGrid w:val="0"/>
          <w:lang w:val="uk-UA" w:eastAsia="ru-RU"/>
        </w:rPr>
        <w:t>ВИРІШИЛИ:</w:t>
      </w:r>
    </w:p>
    <w:p w14:paraId="6B5FBB99" w14:textId="3D28888E" w:rsidR="00E04FC5" w:rsidRPr="00946E5A" w:rsidRDefault="00E04FC5" w:rsidP="00E04FC5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46E5A">
        <w:rPr>
          <w:rFonts w:ascii="Times New Roman" w:eastAsia="Times New Roman" w:hAnsi="Times New Roman" w:cs="Times New Roman"/>
          <w:lang w:val="uk-UA" w:eastAsia="ru-RU"/>
        </w:rPr>
        <w:t xml:space="preserve">Затвердити дату складання переліку осіб, які мають право на отримання дивідендів за простими іменними акціями </w:t>
      </w:r>
      <w:r>
        <w:rPr>
          <w:rFonts w:ascii="Times New Roman" w:eastAsia="Times New Roman" w:hAnsi="Times New Roman" w:cs="Times New Roman"/>
          <w:lang w:val="uk-UA" w:eastAsia="ru-RU"/>
        </w:rPr>
        <w:t>–</w:t>
      </w:r>
      <w:r w:rsidRPr="00946E5A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lang w:val="uk-UA" w:eastAsia="ru-RU"/>
        </w:rPr>
        <w:t>12 жовтня</w:t>
      </w:r>
      <w:r w:rsidRPr="00946E5A">
        <w:rPr>
          <w:rFonts w:ascii="Times New Roman" w:eastAsia="Times New Roman" w:hAnsi="Times New Roman" w:cs="Times New Roman"/>
          <w:lang w:val="uk-UA" w:eastAsia="ru-RU"/>
        </w:rPr>
        <w:t xml:space="preserve"> 202</w:t>
      </w:r>
      <w:r>
        <w:rPr>
          <w:rFonts w:ascii="Times New Roman" w:eastAsia="Times New Roman" w:hAnsi="Times New Roman" w:cs="Times New Roman"/>
          <w:lang w:val="uk-UA" w:eastAsia="ru-RU"/>
        </w:rPr>
        <w:t>1</w:t>
      </w:r>
      <w:r w:rsidRPr="00946E5A">
        <w:rPr>
          <w:rFonts w:ascii="Times New Roman" w:eastAsia="Times New Roman" w:hAnsi="Times New Roman" w:cs="Times New Roman"/>
          <w:lang w:val="uk-UA" w:eastAsia="ru-RU"/>
        </w:rPr>
        <w:t xml:space="preserve"> року.</w:t>
      </w:r>
    </w:p>
    <w:p w14:paraId="52ACD0F2" w14:textId="77777777" w:rsidR="00E04FC5" w:rsidRPr="00946E5A" w:rsidRDefault="00E04FC5" w:rsidP="00E04FC5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46E5A">
        <w:rPr>
          <w:rFonts w:ascii="Times New Roman" w:eastAsia="Times New Roman" w:hAnsi="Times New Roman" w:cs="Times New Roman"/>
          <w:lang w:val="uk-UA" w:eastAsia="ru-RU"/>
        </w:rPr>
        <w:t xml:space="preserve">Розмір дивідендів, що підлягають виплаті відповідно до рішення загальних зборів – </w:t>
      </w:r>
      <w:r w:rsidRPr="00946E5A">
        <w:rPr>
          <w:rFonts w:ascii="Times New Roman" w:hAnsi="Times New Roman" w:cs="Times New Roman"/>
          <w:lang w:val="uk-UA" w:eastAsia="ru-RU"/>
        </w:rPr>
        <w:t xml:space="preserve">662 802,00 </w:t>
      </w:r>
      <w:r w:rsidRPr="00946E5A">
        <w:rPr>
          <w:rFonts w:ascii="Times New Roman" w:eastAsia="Times New Roman" w:hAnsi="Times New Roman" w:cs="Times New Roman"/>
          <w:lang w:val="uk-UA" w:eastAsia="ru-RU"/>
        </w:rPr>
        <w:t>грн.</w:t>
      </w:r>
    </w:p>
    <w:p w14:paraId="4AD8B133" w14:textId="5BF605F3" w:rsidR="00E04FC5" w:rsidRDefault="00E04FC5" w:rsidP="00E04FC5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46E5A">
        <w:rPr>
          <w:rFonts w:ascii="Times New Roman" w:eastAsia="Times New Roman" w:hAnsi="Times New Roman" w:cs="Times New Roman"/>
          <w:lang w:val="uk-UA" w:eastAsia="ru-RU"/>
        </w:rPr>
        <w:t xml:space="preserve">Строк та </w:t>
      </w:r>
      <w:r w:rsidRPr="00946E5A">
        <w:rPr>
          <w:rFonts w:ascii="Times New Roman" w:hAnsi="Times New Roman" w:cs="Times New Roman"/>
          <w:lang w:val="uk-UA" w:eastAsia="ru-RU"/>
        </w:rPr>
        <w:t>порядок</w:t>
      </w:r>
      <w:r w:rsidRPr="00946E5A">
        <w:rPr>
          <w:rFonts w:ascii="Times New Roman" w:eastAsia="Times New Roman" w:hAnsi="Times New Roman" w:cs="Times New Roman"/>
          <w:lang w:val="uk-UA" w:eastAsia="ru-RU"/>
        </w:rPr>
        <w:t xml:space="preserve"> виплати дивідендів: з </w:t>
      </w:r>
      <w:r>
        <w:rPr>
          <w:rFonts w:ascii="Times New Roman" w:eastAsia="Times New Roman" w:hAnsi="Times New Roman" w:cs="Times New Roman"/>
          <w:lang w:val="uk-UA" w:eastAsia="ru-RU"/>
        </w:rPr>
        <w:t>12 жовтня</w:t>
      </w:r>
      <w:r w:rsidRPr="00946E5A">
        <w:rPr>
          <w:rFonts w:ascii="Times New Roman" w:eastAsia="Times New Roman" w:hAnsi="Times New Roman" w:cs="Times New Roman"/>
          <w:lang w:val="uk-UA" w:eastAsia="ru-RU"/>
        </w:rPr>
        <w:t xml:space="preserve"> 202</w:t>
      </w:r>
      <w:r>
        <w:rPr>
          <w:rFonts w:ascii="Times New Roman" w:eastAsia="Times New Roman" w:hAnsi="Times New Roman" w:cs="Times New Roman"/>
          <w:lang w:val="uk-UA" w:eastAsia="ru-RU"/>
        </w:rPr>
        <w:t>1</w:t>
      </w:r>
      <w:r w:rsidRPr="00946E5A">
        <w:rPr>
          <w:rFonts w:ascii="Times New Roman" w:eastAsia="Times New Roman" w:hAnsi="Times New Roman" w:cs="Times New Roman"/>
          <w:lang w:val="uk-UA" w:eastAsia="ru-RU"/>
        </w:rPr>
        <w:t xml:space="preserve"> року </w:t>
      </w:r>
      <w:r>
        <w:rPr>
          <w:rFonts w:ascii="Times New Roman" w:hAnsi="Times New Roman" w:cs="Times New Roman"/>
          <w:lang w:eastAsia="ru-RU"/>
        </w:rPr>
        <w:t xml:space="preserve">у порядку, </w:t>
      </w:r>
      <w:r w:rsidRPr="0027696C">
        <w:rPr>
          <w:rFonts w:ascii="Times New Roman" w:hAnsi="Times New Roman" w:cs="Times New Roman"/>
          <w:lang w:val="uk-UA" w:eastAsia="ru-RU"/>
        </w:rPr>
        <w:t>визначеному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val="uk-UA" w:eastAsia="ru-RU"/>
        </w:rPr>
        <w:t>чинним законодавством України</w:t>
      </w:r>
      <w:r w:rsidRPr="00946E5A">
        <w:rPr>
          <w:rFonts w:ascii="Times New Roman" w:hAnsi="Times New Roman" w:cs="Times New Roman"/>
          <w:lang w:val="uk-UA" w:eastAsia="ru-RU"/>
        </w:rPr>
        <w:t>.</w:t>
      </w:r>
    </w:p>
    <w:p w14:paraId="7612D0D5" w14:textId="77777777" w:rsidR="00E04FC5" w:rsidRPr="00832B36" w:rsidRDefault="00E04FC5" w:rsidP="00E04FC5">
      <w:pPr>
        <w:spacing w:after="0" w:line="240" w:lineRule="auto"/>
        <w:ind w:right="1766"/>
        <w:contextualSpacing/>
        <w:jc w:val="both"/>
        <w:rPr>
          <w:rFonts w:ascii="Times New Roman" w:eastAsia="Times New Roman" w:hAnsi="Times New Roman" w:cs="Times New Roman"/>
          <w:snapToGrid w:val="0"/>
          <w:lang w:val="uk-UA" w:eastAsia="ru-RU"/>
        </w:rPr>
      </w:pPr>
    </w:p>
    <w:p w14:paraId="4AE27D61" w14:textId="77777777" w:rsidR="00E04FC5" w:rsidRPr="00832B36" w:rsidRDefault="00E04FC5" w:rsidP="00E04F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lang w:val="uk-UA" w:eastAsia="ru-RU"/>
        </w:rPr>
      </w:pPr>
      <w:r w:rsidRPr="00832B36">
        <w:rPr>
          <w:rFonts w:ascii="Times New Roman" w:eastAsia="Times New Roman" w:hAnsi="Times New Roman" w:cs="Times New Roman"/>
          <w:b/>
          <w:snapToGrid w:val="0"/>
          <w:lang w:val="uk-UA" w:eastAsia="ru-RU"/>
        </w:rPr>
        <w:t>ГОЛОСУВАЛИ:</w:t>
      </w:r>
    </w:p>
    <w:p w14:paraId="6DF0D1C5" w14:textId="77777777" w:rsidR="00E04FC5" w:rsidRDefault="00E04FC5" w:rsidP="00E04FC5">
      <w:pPr>
        <w:spacing w:after="0" w:line="240" w:lineRule="auto"/>
        <w:ind w:right="1766"/>
        <w:contextualSpacing/>
        <w:jc w:val="both"/>
        <w:rPr>
          <w:rFonts w:ascii="Times New Roman" w:eastAsia="Times New Roman" w:hAnsi="Times New Roman" w:cs="Times New Roman"/>
          <w:snapToGrid w:val="0"/>
          <w:lang w:val="uk-UA" w:eastAsia="ru-RU"/>
        </w:rPr>
      </w:pPr>
      <w:r w:rsidRPr="00832B36">
        <w:rPr>
          <w:rFonts w:ascii="Times New Roman" w:eastAsia="Times New Roman" w:hAnsi="Times New Roman" w:cs="Times New Roman"/>
          <w:snapToGrid w:val="0"/>
          <w:lang w:val="uk-UA" w:eastAsia="ru-RU"/>
        </w:rPr>
        <w:t>«За» - 5 голосів; «Проти» - 0 голосів; «Утримались» - 0 голосів.</w:t>
      </w:r>
    </w:p>
    <w:p w14:paraId="4AAC631C" w14:textId="77777777" w:rsidR="00E04FC5" w:rsidRPr="00832B36" w:rsidRDefault="00E04FC5" w:rsidP="00E04FC5">
      <w:pPr>
        <w:spacing w:after="0" w:line="240" w:lineRule="auto"/>
        <w:ind w:right="1766"/>
        <w:contextualSpacing/>
        <w:jc w:val="both"/>
        <w:rPr>
          <w:rFonts w:ascii="Times New Roman" w:eastAsia="Times New Roman" w:hAnsi="Times New Roman" w:cs="Times New Roman"/>
          <w:snapToGrid w:val="0"/>
          <w:lang w:val="uk-UA" w:eastAsia="ru-RU"/>
        </w:rPr>
      </w:pPr>
    </w:p>
    <w:p w14:paraId="5262FC6B" w14:textId="77777777" w:rsidR="00E04FC5" w:rsidRPr="00832B36" w:rsidRDefault="00E04FC5" w:rsidP="00E04FC5">
      <w:pPr>
        <w:spacing w:after="0" w:line="240" w:lineRule="auto"/>
        <w:ind w:right="1766"/>
        <w:contextualSpacing/>
        <w:jc w:val="both"/>
        <w:rPr>
          <w:rFonts w:ascii="Times New Roman" w:eastAsia="Times New Roman" w:hAnsi="Times New Roman" w:cs="Times New Roman"/>
          <w:b/>
          <w:bCs/>
          <w:snapToGrid w:val="0"/>
          <w:lang w:val="uk-UA" w:eastAsia="ru-RU"/>
        </w:rPr>
      </w:pPr>
      <w:r w:rsidRPr="00832B36">
        <w:rPr>
          <w:rFonts w:ascii="Times New Roman" w:eastAsia="Times New Roman" w:hAnsi="Times New Roman" w:cs="Times New Roman"/>
          <w:b/>
          <w:bCs/>
          <w:snapToGrid w:val="0"/>
          <w:lang w:val="uk-UA" w:eastAsia="ru-RU"/>
        </w:rPr>
        <w:t>Рішення прийняте.</w:t>
      </w:r>
    </w:p>
    <w:p w14:paraId="3A7A6725" w14:textId="77777777" w:rsidR="00E04FC5" w:rsidRPr="00832B36" w:rsidRDefault="00E04FC5" w:rsidP="00E04FC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lang w:val="uk-UA" w:eastAsia="ru-RU"/>
        </w:rPr>
      </w:pPr>
    </w:p>
    <w:p w14:paraId="04D3BADB" w14:textId="77777777" w:rsidR="00E04FC5" w:rsidRPr="00832B36" w:rsidRDefault="00E04FC5" w:rsidP="00E04FC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lang w:val="uk-UA" w:eastAsia="ru-RU"/>
        </w:rPr>
      </w:pPr>
    </w:p>
    <w:p w14:paraId="49B410D1" w14:textId="77777777" w:rsidR="00E04FC5" w:rsidRPr="00832B36" w:rsidRDefault="00E04FC5" w:rsidP="00E04FC5">
      <w:pPr>
        <w:tabs>
          <w:tab w:val="left" w:pos="284"/>
        </w:tabs>
        <w:spacing w:after="0"/>
        <w:contextualSpacing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832B36">
        <w:rPr>
          <w:rFonts w:ascii="Times New Roman" w:eastAsia="Times New Roman" w:hAnsi="Times New Roman" w:cs="Times New Roman"/>
          <w:lang w:val="uk-UA" w:eastAsia="ru-RU"/>
        </w:rPr>
        <w:t>Галайда</w:t>
      </w:r>
      <w:proofErr w:type="spellEnd"/>
      <w:r w:rsidRPr="00832B36">
        <w:rPr>
          <w:rFonts w:ascii="Times New Roman" w:eastAsia="Times New Roman" w:hAnsi="Times New Roman" w:cs="Times New Roman"/>
          <w:lang w:val="uk-UA" w:eastAsia="ru-RU"/>
        </w:rPr>
        <w:t xml:space="preserve"> Владислав Леонідович  (Голова Наглядової ради)</w:t>
      </w:r>
    </w:p>
    <w:p w14:paraId="1BF5F0AE" w14:textId="77777777" w:rsidR="00E04FC5" w:rsidRPr="00832B36" w:rsidRDefault="00E04FC5" w:rsidP="00E04FC5">
      <w:pPr>
        <w:tabs>
          <w:tab w:val="left" w:pos="284"/>
        </w:tabs>
        <w:spacing w:after="0"/>
        <w:contextualSpacing/>
        <w:rPr>
          <w:rFonts w:ascii="Times New Roman" w:eastAsia="Times New Roman" w:hAnsi="Times New Roman" w:cs="Times New Roman"/>
          <w:lang w:val="uk-UA" w:eastAsia="ru-RU"/>
        </w:rPr>
      </w:pPr>
    </w:p>
    <w:p w14:paraId="451EF304" w14:textId="77777777" w:rsidR="00E04FC5" w:rsidRPr="00832B36" w:rsidRDefault="00E04FC5" w:rsidP="00E04FC5">
      <w:pPr>
        <w:tabs>
          <w:tab w:val="left" w:pos="284"/>
        </w:tabs>
        <w:spacing w:after="0"/>
        <w:contextualSpacing/>
        <w:rPr>
          <w:rFonts w:ascii="Times New Roman" w:eastAsia="Times New Roman" w:hAnsi="Times New Roman" w:cs="Times New Roman"/>
          <w:lang w:val="uk-UA" w:eastAsia="ru-RU"/>
        </w:rPr>
      </w:pPr>
      <w:r w:rsidRPr="00832B36">
        <w:rPr>
          <w:rFonts w:ascii="Times New Roman" w:eastAsia="Times New Roman" w:hAnsi="Times New Roman" w:cs="Times New Roman"/>
          <w:lang w:val="uk-UA" w:eastAsia="ru-RU"/>
        </w:rPr>
        <w:t>Лоза Ірина Валентинівна (секретар засідань Наглядової ради)</w:t>
      </w:r>
    </w:p>
    <w:p w14:paraId="4F5DB5F2" w14:textId="77777777" w:rsidR="00E04FC5" w:rsidRPr="00832B36" w:rsidRDefault="00E04FC5" w:rsidP="00E04FC5">
      <w:pPr>
        <w:tabs>
          <w:tab w:val="left" w:pos="284"/>
        </w:tabs>
        <w:spacing w:after="0"/>
        <w:contextualSpacing/>
        <w:rPr>
          <w:rFonts w:ascii="Times New Roman" w:eastAsia="Times New Roman" w:hAnsi="Times New Roman" w:cs="Times New Roman"/>
          <w:lang w:val="uk-UA" w:eastAsia="ru-RU"/>
        </w:rPr>
      </w:pPr>
    </w:p>
    <w:p w14:paraId="5919E86B" w14:textId="77777777" w:rsidR="00E04FC5" w:rsidRPr="00832B36" w:rsidRDefault="00E04FC5" w:rsidP="00E04FC5">
      <w:pPr>
        <w:tabs>
          <w:tab w:val="left" w:pos="284"/>
        </w:tabs>
        <w:spacing w:after="0"/>
        <w:contextualSpacing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832B36">
        <w:rPr>
          <w:rFonts w:ascii="Times New Roman" w:eastAsia="Times New Roman" w:hAnsi="Times New Roman" w:cs="Times New Roman"/>
          <w:lang w:val="uk-UA" w:eastAsia="ru-RU"/>
        </w:rPr>
        <w:t>Макій</w:t>
      </w:r>
      <w:proofErr w:type="spellEnd"/>
      <w:r w:rsidRPr="00832B36">
        <w:rPr>
          <w:rFonts w:ascii="Times New Roman" w:eastAsia="Times New Roman" w:hAnsi="Times New Roman" w:cs="Times New Roman"/>
          <w:lang w:val="uk-UA" w:eastAsia="ru-RU"/>
        </w:rPr>
        <w:t xml:space="preserve"> Сергій Михайлович</w:t>
      </w:r>
    </w:p>
    <w:p w14:paraId="51F6331A" w14:textId="77777777" w:rsidR="00E04FC5" w:rsidRPr="00832B36" w:rsidRDefault="00E04FC5" w:rsidP="00E04FC5">
      <w:pPr>
        <w:tabs>
          <w:tab w:val="left" w:pos="284"/>
        </w:tabs>
        <w:spacing w:after="0"/>
        <w:contextualSpacing/>
        <w:rPr>
          <w:rFonts w:ascii="Times New Roman" w:eastAsia="Times New Roman" w:hAnsi="Times New Roman" w:cs="Times New Roman"/>
          <w:lang w:val="uk-UA" w:eastAsia="ru-RU"/>
        </w:rPr>
      </w:pPr>
    </w:p>
    <w:p w14:paraId="6D134B4D" w14:textId="77777777" w:rsidR="00E04FC5" w:rsidRPr="00832B36" w:rsidRDefault="00E04FC5" w:rsidP="00E04FC5">
      <w:pPr>
        <w:tabs>
          <w:tab w:val="left" w:pos="284"/>
        </w:tabs>
        <w:spacing w:after="0"/>
        <w:contextualSpacing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832B36">
        <w:rPr>
          <w:rFonts w:ascii="Times New Roman" w:eastAsia="Times New Roman" w:hAnsi="Times New Roman" w:cs="Times New Roman"/>
          <w:lang w:val="uk-UA" w:eastAsia="ru-RU"/>
        </w:rPr>
        <w:t>Стацевич</w:t>
      </w:r>
      <w:proofErr w:type="spellEnd"/>
      <w:r w:rsidRPr="00832B36">
        <w:rPr>
          <w:rFonts w:ascii="Times New Roman" w:eastAsia="Times New Roman" w:hAnsi="Times New Roman" w:cs="Times New Roman"/>
          <w:lang w:val="uk-UA" w:eastAsia="ru-RU"/>
        </w:rPr>
        <w:t xml:space="preserve"> Владислав Віталійович</w:t>
      </w:r>
    </w:p>
    <w:p w14:paraId="183CC788" w14:textId="77777777" w:rsidR="00E04FC5" w:rsidRPr="00832B36" w:rsidRDefault="00E04FC5" w:rsidP="00E04FC5">
      <w:pPr>
        <w:tabs>
          <w:tab w:val="left" w:pos="284"/>
        </w:tabs>
        <w:spacing w:after="0"/>
        <w:contextualSpacing/>
        <w:rPr>
          <w:rFonts w:ascii="Times New Roman" w:eastAsia="Times New Roman" w:hAnsi="Times New Roman" w:cs="Times New Roman"/>
          <w:lang w:val="uk-UA" w:eastAsia="ru-RU"/>
        </w:rPr>
      </w:pPr>
    </w:p>
    <w:p w14:paraId="6EBF57F0" w14:textId="77777777" w:rsidR="00E04FC5" w:rsidRPr="00832B36" w:rsidRDefault="00E04FC5" w:rsidP="00E04FC5">
      <w:pPr>
        <w:tabs>
          <w:tab w:val="left" w:pos="284"/>
        </w:tabs>
        <w:spacing w:after="0"/>
        <w:contextualSpacing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832B36">
        <w:rPr>
          <w:rFonts w:ascii="Times New Roman" w:eastAsia="Times New Roman" w:hAnsi="Times New Roman" w:cs="Times New Roman"/>
          <w:lang w:val="uk-UA" w:eastAsia="ru-RU"/>
        </w:rPr>
        <w:t>Пісчасов</w:t>
      </w:r>
      <w:proofErr w:type="spellEnd"/>
      <w:r w:rsidRPr="00832B36">
        <w:rPr>
          <w:rFonts w:ascii="Times New Roman" w:eastAsia="Times New Roman" w:hAnsi="Times New Roman" w:cs="Times New Roman"/>
          <w:lang w:val="uk-UA" w:eastAsia="ru-RU"/>
        </w:rPr>
        <w:t xml:space="preserve"> В’ячеслав В’ячеславович</w:t>
      </w:r>
    </w:p>
    <w:p w14:paraId="3D9D807B" w14:textId="77777777" w:rsidR="00E04FC5" w:rsidRPr="00245496" w:rsidRDefault="00E04FC5" w:rsidP="00E04FC5">
      <w:pPr>
        <w:contextualSpacing/>
        <w:rPr>
          <w:rFonts w:ascii="Times New Roman" w:eastAsia="Times New Roman" w:hAnsi="Times New Roman" w:cs="Times New Roman"/>
          <w:lang w:val="uk-UA" w:eastAsia="ru-RU"/>
        </w:rPr>
      </w:pPr>
    </w:p>
    <w:p w14:paraId="5E56D6E8" w14:textId="77777777" w:rsidR="00382A2F" w:rsidRDefault="00382A2F"/>
    <w:sectPr w:rsidR="00382A2F" w:rsidSect="006F6558">
      <w:pgSz w:w="12240" w:h="15840"/>
      <w:pgMar w:top="284" w:right="474" w:bottom="568" w:left="709" w:header="720" w:footer="49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54F0"/>
    <w:multiLevelType w:val="multilevel"/>
    <w:tmpl w:val="424E1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FC5"/>
    <w:rsid w:val="0027696C"/>
    <w:rsid w:val="00382A2F"/>
    <w:rsid w:val="009143DA"/>
    <w:rsid w:val="00E04FC5"/>
    <w:rsid w:val="00F8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AA9A3"/>
  <w15:chartTrackingRefBased/>
  <w15:docId w15:val="{AA9BB242-C2A6-481D-8BC6-D1F8C6F1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FC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 Department</dc:creator>
  <cp:keywords/>
  <dc:description/>
  <cp:lastModifiedBy>Legal Department</cp:lastModifiedBy>
  <cp:revision>2</cp:revision>
  <dcterms:created xsi:type="dcterms:W3CDTF">2021-09-30T12:19:00Z</dcterms:created>
  <dcterms:modified xsi:type="dcterms:W3CDTF">2021-10-01T11:23:00Z</dcterms:modified>
</cp:coreProperties>
</file>